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3CC" w:rsidRPr="000C6C97" w:rsidRDefault="003B13CC" w:rsidP="003B13C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C6C97">
        <w:rPr>
          <w:rFonts w:ascii="Times New Roman" w:hAnsi="Times New Roman" w:cs="Times New Roman"/>
          <w:b/>
          <w:bCs/>
          <w:sz w:val="28"/>
          <w:szCs w:val="28"/>
        </w:rPr>
        <w:t xml:space="preserve">Пословицы, </w:t>
      </w:r>
      <w:proofErr w:type="spellStart"/>
      <w:r w:rsidRPr="000C6C97">
        <w:rPr>
          <w:rFonts w:ascii="Times New Roman" w:hAnsi="Times New Roman" w:cs="Times New Roman"/>
          <w:b/>
          <w:bCs/>
          <w:sz w:val="28"/>
          <w:szCs w:val="28"/>
        </w:rPr>
        <w:t>чистоговорки</w:t>
      </w:r>
      <w:proofErr w:type="spellEnd"/>
      <w:r w:rsidRPr="000C6C97">
        <w:rPr>
          <w:rFonts w:ascii="Times New Roman" w:hAnsi="Times New Roman" w:cs="Times New Roman"/>
          <w:b/>
          <w:bCs/>
          <w:sz w:val="28"/>
          <w:szCs w:val="28"/>
        </w:rPr>
        <w:t xml:space="preserve"> и приметы о весне.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>Все изменения, которые происходят в природе весной, нашли свои отражение в малых формах народного фольклора, знакомство с которыми способствует развитию речи детей и усвоению знаний о сезоне.</w:t>
      </w:r>
    </w:p>
    <w:p w:rsidR="003B13CC" w:rsidRPr="000C6C97" w:rsidRDefault="003B13CC" w:rsidP="003B13C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C6C97">
        <w:rPr>
          <w:rFonts w:ascii="Times New Roman" w:hAnsi="Times New Roman" w:cs="Times New Roman"/>
          <w:b/>
          <w:bCs/>
          <w:sz w:val="28"/>
          <w:szCs w:val="28"/>
        </w:rPr>
        <w:t>Пословицы: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 xml:space="preserve">«Кто спит весною, плачет зимою». Пословица даёт понять, что весной нужно высаживать урожай, иначе зимой не будет никаких запасов. 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 xml:space="preserve">«Весенний дождь растит, а осенний — гноит». Весной дожди необходимы, чтобы принялся, пустил росточки и набрался сил посаженный урожай. 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 xml:space="preserve">«Весной — ведро воды, ложка грязи; осенью — ложка воды, ведро грязи». Весной идут дожди, тает снег, но и солнышко поднимается высоко. А значит, припекает сильнее, поэтому вся влага испаряется быстрее. 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 xml:space="preserve">«Увидел грача — весну встречай». Грачи прилетают с наступлением тепла. То есть они дают понять, что морозов не будет и можно ожидать уже весну. 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 xml:space="preserve">«Весна пришла — на всё пошла». Весной всё быстро зеленеет и просыпается всё в округе. Оживают цветы, деревья, прилетают птицы и начинают активничать другие животные. 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>«Весенний день год кормит».  Весной люди делают посадки зерновых, овощей, чтобы они успели взойти и вырасти. Потом урожай соберут, и урожай будет целый год людей кормить.</w:t>
      </w:r>
    </w:p>
    <w:p w:rsidR="003B13CC" w:rsidRPr="000C6C97" w:rsidRDefault="003B13CC" w:rsidP="003B13C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B13CC" w:rsidRPr="000C6C97" w:rsidRDefault="003B13CC" w:rsidP="003B13CC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0C6C97">
        <w:rPr>
          <w:rFonts w:ascii="Times New Roman" w:hAnsi="Times New Roman" w:cs="Times New Roman"/>
          <w:b/>
          <w:bCs/>
          <w:sz w:val="28"/>
          <w:szCs w:val="28"/>
        </w:rPr>
        <w:t>Чистоговорки</w:t>
      </w:r>
      <w:proofErr w:type="spellEnd"/>
      <w:r w:rsidRPr="000C6C9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gramStart"/>
      <w:r w:rsidRPr="000C6C97">
        <w:rPr>
          <w:color w:val="000000" w:themeColor="text1"/>
          <w:sz w:val="28"/>
          <w:szCs w:val="28"/>
        </w:rPr>
        <w:t>На</w:t>
      </w:r>
      <w:proofErr w:type="gramEnd"/>
      <w:r w:rsidRPr="000C6C97">
        <w:rPr>
          <w:color w:val="000000" w:themeColor="text1"/>
          <w:sz w:val="28"/>
          <w:szCs w:val="28"/>
        </w:rPr>
        <w:t>- на- на - наступила вновь весна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0C6C97">
        <w:rPr>
          <w:color w:val="000000" w:themeColor="text1"/>
          <w:sz w:val="28"/>
          <w:szCs w:val="28"/>
        </w:rPr>
        <w:t>Не- не- не - очень рады мы весне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t>Хи</w:t>
      </w:r>
      <w:proofErr w:type="spellEnd"/>
      <w:r w:rsidRPr="000C6C97">
        <w:rPr>
          <w:color w:val="000000" w:themeColor="text1"/>
          <w:sz w:val="28"/>
          <w:szCs w:val="28"/>
        </w:rPr>
        <w:t xml:space="preserve"> - </w:t>
      </w:r>
      <w:proofErr w:type="spellStart"/>
      <w:r w:rsidRPr="000C6C97">
        <w:rPr>
          <w:color w:val="000000" w:themeColor="text1"/>
          <w:sz w:val="28"/>
          <w:szCs w:val="28"/>
        </w:rPr>
        <w:t>хи</w:t>
      </w:r>
      <w:proofErr w:type="spellEnd"/>
      <w:r w:rsidRPr="000C6C97">
        <w:rPr>
          <w:color w:val="000000" w:themeColor="text1"/>
          <w:sz w:val="28"/>
          <w:szCs w:val="28"/>
        </w:rPr>
        <w:t xml:space="preserve">- </w:t>
      </w:r>
      <w:proofErr w:type="spellStart"/>
      <w:r w:rsidRPr="000C6C97">
        <w:rPr>
          <w:color w:val="000000" w:themeColor="text1"/>
          <w:sz w:val="28"/>
          <w:szCs w:val="28"/>
        </w:rPr>
        <w:t>х</w:t>
      </w:r>
      <w:proofErr w:type="gramStart"/>
      <w:r w:rsidRPr="000C6C97">
        <w:rPr>
          <w:color w:val="000000" w:themeColor="text1"/>
          <w:sz w:val="28"/>
          <w:szCs w:val="28"/>
        </w:rPr>
        <w:t>и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о весне стихи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t>Л</w:t>
      </w:r>
      <w:proofErr w:type="gramStart"/>
      <w:r w:rsidRPr="000C6C97">
        <w:rPr>
          <w:color w:val="000000" w:themeColor="text1"/>
          <w:sz w:val="28"/>
          <w:szCs w:val="28"/>
        </w:rPr>
        <w:t>о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</w:t>
      </w:r>
      <w:proofErr w:type="spellStart"/>
      <w:r w:rsidRPr="000C6C97">
        <w:rPr>
          <w:color w:val="000000" w:themeColor="text1"/>
          <w:sz w:val="28"/>
          <w:szCs w:val="28"/>
        </w:rPr>
        <w:t>ло</w:t>
      </w:r>
      <w:proofErr w:type="spellEnd"/>
      <w:r w:rsidRPr="000C6C97">
        <w:rPr>
          <w:color w:val="000000" w:themeColor="text1"/>
          <w:sz w:val="28"/>
          <w:szCs w:val="28"/>
        </w:rPr>
        <w:t xml:space="preserve">- </w:t>
      </w:r>
      <w:proofErr w:type="spellStart"/>
      <w:r w:rsidRPr="000C6C97">
        <w:rPr>
          <w:color w:val="000000" w:themeColor="text1"/>
          <w:sz w:val="28"/>
          <w:szCs w:val="28"/>
        </w:rPr>
        <w:t>ло</w:t>
      </w:r>
      <w:proofErr w:type="spellEnd"/>
      <w:r w:rsidRPr="000C6C97">
        <w:rPr>
          <w:color w:val="000000" w:themeColor="text1"/>
          <w:sz w:val="28"/>
          <w:szCs w:val="28"/>
        </w:rPr>
        <w:t>- на улице тепло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0C6C97">
        <w:rPr>
          <w:color w:val="000000" w:themeColor="text1"/>
          <w:sz w:val="28"/>
          <w:szCs w:val="28"/>
        </w:rPr>
        <w:t>Ну-ну-н</w:t>
      </w:r>
      <w:proofErr w:type="gramStart"/>
      <w:r w:rsidRPr="000C6C97">
        <w:rPr>
          <w:color w:val="000000" w:themeColor="text1"/>
          <w:sz w:val="28"/>
          <w:szCs w:val="28"/>
        </w:rPr>
        <w:t>у-</w:t>
      </w:r>
      <w:proofErr w:type="gramEnd"/>
      <w:r w:rsidRPr="000C6C97">
        <w:rPr>
          <w:color w:val="000000" w:themeColor="text1"/>
          <w:sz w:val="28"/>
          <w:szCs w:val="28"/>
        </w:rPr>
        <w:t xml:space="preserve"> очень ждали мы весну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t>Ко-ко-к</w:t>
      </w:r>
      <w:proofErr w:type="gramStart"/>
      <w:r w:rsidRPr="000C6C97">
        <w:rPr>
          <w:color w:val="000000" w:themeColor="text1"/>
          <w:sz w:val="28"/>
          <w:szCs w:val="28"/>
        </w:rPr>
        <w:t>о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солнце светит высоко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0C6C97">
        <w:rPr>
          <w:color w:val="000000" w:themeColor="text1"/>
          <w:sz w:val="28"/>
          <w:szCs w:val="28"/>
        </w:rPr>
        <w:t>Чьи-чьи-чь</w:t>
      </w:r>
      <w:proofErr w:type="gramStart"/>
      <w:r w:rsidRPr="000C6C97">
        <w:rPr>
          <w:color w:val="000000" w:themeColor="text1"/>
          <w:sz w:val="28"/>
          <w:szCs w:val="28"/>
        </w:rPr>
        <w:t>и-</w:t>
      </w:r>
      <w:proofErr w:type="gramEnd"/>
      <w:r w:rsidRPr="000C6C97">
        <w:rPr>
          <w:color w:val="000000" w:themeColor="text1"/>
          <w:sz w:val="28"/>
          <w:szCs w:val="28"/>
        </w:rPr>
        <w:t xml:space="preserve"> звонкие ручьи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0C6C97">
        <w:rPr>
          <w:color w:val="000000" w:themeColor="text1"/>
          <w:sz w:val="28"/>
          <w:szCs w:val="28"/>
        </w:rPr>
        <w:t>Га-га-г</w:t>
      </w:r>
      <w:proofErr w:type="gramStart"/>
      <w:r w:rsidRPr="000C6C97">
        <w:rPr>
          <w:color w:val="000000" w:themeColor="text1"/>
          <w:sz w:val="28"/>
          <w:szCs w:val="28"/>
        </w:rPr>
        <w:t>а-</w:t>
      </w:r>
      <w:proofErr w:type="gramEnd"/>
      <w:r w:rsidRPr="000C6C97">
        <w:rPr>
          <w:color w:val="000000" w:themeColor="text1"/>
          <w:sz w:val="28"/>
          <w:szCs w:val="28"/>
        </w:rPr>
        <w:t xml:space="preserve"> растаяли снега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t>Ульки-ульки-ульк</w:t>
      </w:r>
      <w:proofErr w:type="gramStart"/>
      <w:r w:rsidRPr="000C6C97">
        <w:rPr>
          <w:color w:val="000000" w:themeColor="text1"/>
          <w:sz w:val="28"/>
          <w:szCs w:val="28"/>
        </w:rPr>
        <w:t>и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растаяли сосульки</w:t>
      </w:r>
      <w:r w:rsidRPr="000C6C97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10795" cy="10795"/>
            <wp:effectExtent l="0" t="0" r="0" b="0"/>
            <wp:docPr id="1" name="Рисунок 1" descr="Хочу такой сайт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Хочу такой сайт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t>Чи-чи-ч</w:t>
      </w:r>
      <w:proofErr w:type="gramStart"/>
      <w:r w:rsidRPr="000C6C97">
        <w:rPr>
          <w:color w:val="000000" w:themeColor="text1"/>
          <w:sz w:val="28"/>
          <w:szCs w:val="28"/>
        </w:rPr>
        <w:t>и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солнца теплые лучи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t>Ка-ка-к</w:t>
      </w:r>
      <w:proofErr w:type="gramStart"/>
      <w:r w:rsidRPr="000C6C97">
        <w:rPr>
          <w:color w:val="000000" w:themeColor="text1"/>
          <w:sz w:val="28"/>
          <w:szCs w:val="28"/>
        </w:rPr>
        <w:t>а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в небе синем облака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t>Ди-ди-д</w:t>
      </w:r>
      <w:proofErr w:type="gramStart"/>
      <w:r w:rsidRPr="000C6C97">
        <w:rPr>
          <w:color w:val="000000" w:themeColor="text1"/>
          <w:sz w:val="28"/>
          <w:szCs w:val="28"/>
        </w:rPr>
        <w:t>и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весенние дожди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lastRenderedPageBreak/>
        <w:t>Ист-ист-ис</w:t>
      </w:r>
      <w:proofErr w:type="gramStart"/>
      <w:r w:rsidRPr="000C6C97">
        <w:rPr>
          <w:color w:val="000000" w:themeColor="text1"/>
          <w:sz w:val="28"/>
          <w:szCs w:val="28"/>
        </w:rPr>
        <w:t>т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выглянул из почки лист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0C6C97">
        <w:rPr>
          <w:color w:val="000000" w:themeColor="text1"/>
          <w:sz w:val="28"/>
          <w:szCs w:val="28"/>
        </w:rPr>
        <w:t>Ель-ель-ел</w:t>
      </w:r>
      <w:proofErr w:type="gramStart"/>
      <w:r w:rsidRPr="000C6C97">
        <w:rPr>
          <w:color w:val="000000" w:themeColor="text1"/>
          <w:sz w:val="28"/>
          <w:szCs w:val="28"/>
        </w:rPr>
        <w:t>ь-</w:t>
      </w:r>
      <w:proofErr w:type="gramEnd"/>
      <w:r w:rsidRPr="000C6C97">
        <w:rPr>
          <w:color w:val="000000" w:themeColor="text1"/>
          <w:sz w:val="28"/>
          <w:szCs w:val="28"/>
        </w:rPr>
        <w:t xml:space="preserve"> песенку поет капель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0C6C97">
        <w:rPr>
          <w:color w:val="000000" w:themeColor="text1"/>
          <w:sz w:val="28"/>
          <w:szCs w:val="28"/>
        </w:rPr>
        <w:t>Вон-вон-во</w:t>
      </w:r>
      <w:proofErr w:type="gramStart"/>
      <w:r w:rsidRPr="000C6C97">
        <w:rPr>
          <w:color w:val="000000" w:themeColor="text1"/>
          <w:sz w:val="28"/>
          <w:szCs w:val="28"/>
        </w:rPr>
        <w:t>н-</w:t>
      </w:r>
      <w:proofErr w:type="gramEnd"/>
      <w:r w:rsidRPr="000C6C97">
        <w:rPr>
          <w:color w:val="000000" w:themeColor="text1"/>
          <w:sz w:val="28"/>
          <w:szCs w:val="28"/>
        </w:rPr>
        <w:t xml:space="preserve"> капели звонкий перезвон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000000" w:themeColor="text1"/>
          <w:sz w:val="28"/>
          <w:szCs w:val="28"/>
        </w:rPr>
      </w:pPr>
      <w:r w:rsidRPr="000C6C97">
        <w:rPr>
          <w:color w:val="000000" w:themeColor="text1"/>
          <w:sz w:val="28"/>
          <w:szCs w:val="28"/>
        </w:rPr>
        <w:t>Сна-сна-сн</w:t>
      </w:r>
      <w:proofErr w:type="gramStart"/>
      <w:r w:rsidRPr="000C6C97">
        <w:rPr>
          <w:color w:val="000000" w:themeColor="text1"/>
          <w:sz w:val="28"/>
          <w:szCs w:val="28"/>
        </w:rPr>
        <w:t>а-</w:t>
      </w:r>
      <w:proofErr w:type="gramEnd"/>
      <w:r w:rsidRPr="000C6C97">
        <w:rPr>
          <w:color w:val="000000" w:themeColor="text1"/>
          <w:sz w:val="28"/>
          <w:szCs w:val="28"/>
        </w:rPr>
        <w:t xml:space="preserve"> в гости к нам идёт весна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555555"/>
          <w:sz w:val="28"/>
          <w:szCs w:val="28"/>
        </w:rPr>
      </w:pPr>
      <w:proofErr w:type="spellStart"/>
      <w:r w:rsidRPr="000C6C97">
        <w:rPr>
          <w:color w:val="000000" w:themeColor="text1"/>
          <w:sz w:val="28"/>
          <w:szCs w:val="28"/>
        </w:rPr>
        <w:t>Ать-ать-ат</w:t>
      </w:r>
      <w:proofErr w:type="gramStart"/>
      <w:r w:rsidRPr="000C6C97">
        <w:rPr>
          <w:color w:val="000000" w:themeColor="text1"/>
          <w:sz w:val="28"/>
          <w:szCs w:val="28"/>
        </w:rPr>
        <w:t>ь</w:t>
      </w:r>
      <w:proofErr w:type="spellEnd"/>
      <w:r w:rsidRPr="000C6C97">
        <w:rPr>
          <w:color w:val="000000" w:themeColor="text1"/>
          <w:sz w:val="28"/>
          <w:szCs w:val="28"/>
        </w:rPr>
        <w:t>-</w:t>
      </w:r>
      <w:proofErr w:type="gramEnd"/>
      <w:r w:rsidRPr="000C6C97">
        <w:rPr>
          <w:color w:val="000000" w:themeColor="text1"/>
          <w:sz w:val="28"/>
          <w:szCs w:val="28"/>
        </w:rPr>
        <w:t xml:space="preserve"> мы бежим весну встречать</w:t>
      </w:r>
      <w:r w:rsidRPr="000C6C97">
        <w:rPr>
          <w:color w:val="555555"/>
          <w:sz w:val="28"/>
          <w:szCs w:val="28"/>
        </w:rPr>
        <w:t>.</w:t>
      </w:r>
    </w:p>
    <w:p w:rsidR="003B13CC" w:rsidRPr="000C6C97" w:rsidRDefault="003B13CC" w:rsidP="003B13CC">
      <w:pPr>
        <w:pStyle w:val="a6"/>
        <w:shd w:val="clear" w:color="auto" w:fill="FFFFFF"/>
        <w:spacing w:before="0" w:beforeAutospacing="0" w:after="0" w:afterAutospacing="0" w:line="330" w:lineRule="atLeast"/>
        <w:rPr>
          <w:color w:val="555555"/>
          <w:sz w:val="28"/>
          <w:szCs w:val="28"/>
        </w:rPr>
      </w:pPr>
    </w:p>
    <w:p w:rsidR="003B13CC" w:rsidRPr="000C6C97" w:rsidRDefault="003B13CC" w:rsidP="003B13C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B13CC" w:rsidRPr="000C6C97" w:rsidRDefault="003B13CC" w:rsidP="003B13C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C6C97">
        <w:rPr>
          <w:rFonts w:ascii="Times New Roman" w:hAnsi="Times New Roman" w:cs="Times New Roman"/>
          <w:b/>
          <w:bCs/>
          <w:sz w:val="28"/>
          <w:szCs w:val="28"/>
        </w:rPr>
        <w:t>Приметы: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>В народе примечали, если весной на реках льда не осталось, и его не разбросало по берегам, а унесло течением во время разлива, то год будет лёгкий и урожайный. Большой и продолжительный разлив рек – к хорошему урожаю. Даже если вода разлилась и затопила луга, и скотине долгое время негде пастись, крестьяне не расстраивались, зная, что сена в этом году будет предостаточно.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>Поздняя весна считается в народе более благоприятной для будущего лета и урожая. Хорошо если половодье более-менее продолжительное с быстрым спадом, лёд уносит вода, а снег тает на месте преимущественно в солнечные и теплые дни.</w:t>
      </w: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</w:p>
    <w:p w:rsidR="003B13CC" w:rsidRPr="000C6C97" w:rsidRDefault="003B13CC" w:rsidP="003B13CC">
      <w:pPr>
        <w:rPr>
          <w:rFonts w:ascii="Times New Roman" w:hAnsi="Times New Roman" w:cs="Times New Roman"/>
          <w:sz w:val="28"/>
          <w:szCs w:val="28"/>
        </w:rPr>
      </w:pPr>
      <w:r w:rsidRPr="000C6C97">
        <w:rPr>
          <w:rFonts w:ascii="Times New Roman" w:hAnsi="Times New Roman" w:cs="Times New Roman"/>
          <w:sz w:val="28"/>
          <w:szCs w:val="28"/>
        </w:rPr>
        <w:t>С наступлением тепла ждали первого вешнего дождика, который постепенно «съедает» снег и омывает корни растений. Верили, что если большая слякоть, то по осени будет много хлеба.</w:t>
      </w:r>
    </w:p>
    <w:p w:rsidR="000C6C97" w:rsidRDefault="003B13CC" w:rsidP="000C6C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Внимательно следили за тем, как тает снег: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после того, как снег растаял, дороги подняты бугром – к урожаю, стаяли – к засухе;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после того, как сошел снег, на земле образовалась плесень, то будет урожай на грузди.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Чтобы предугадать урожай, осенью наблюдали за тем, как осыпаются и желтеют листья: на березе поздней осенью много листьев осталось – год будет неурожайным;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При посеве озимых подмечали: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 если на деревьях лист начинает сохнуть сверху, то лучше удастся первый сев, а если снизу – последний сев будет лучше.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Судили о весне и по первому грому: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Первый весенний гром – вестник наступающего тепла.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До первого грома земля не </w:t>
      </w:r>
      <w:proofErr w:type="spellStart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размёрзнется</w:t>
      </w:r>
      <w:proofErr w:type="spellEnd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лягушки не квакают.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ранней весной сверкает молния, а грома нет, то летом будет засуха.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Первый гром гремит с юга или востока – к хорошему году, с запада – не к добру.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загремит гром на голое дерево, то с урожаем будет плохо.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Вообще, сильно ранее наступление гроз, когда ещё не развилась листва на деревьях, считают неблагоприятным признаком для ожидаемого урожая.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По поведению птиц тоже судили о весне: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Галки прилетели – тепло с собой принесли.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Чайки прилетели – скоро лёд сойдет.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Перелетные птицы стаями возвращаются – к дружной весне.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Грачи после </w:t>
      </w:r>
      <w:proofErr w:type="gramStart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прилете</w:t>
      </w:r>
      <w:proofErr w:type="gramEnd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гнезда сели – к урожайному году, на дорогу – к голодному.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Ранний прилет журавлей – к ранней весне.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Как только аиста потянет, так и весна начнется.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Ранний прилет жаворонков и грачей – к теплой весне.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Жаворонок – к теплу, зяблик – к стуже.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Где ласточка ни летает, а к весне опять возвращается.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Ласточка прилетела – скоро гром загремит.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Одна ласточка ещё весны не делает.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Одной ласточки не радуйся.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Кукушка, появившаяся до того, как деревья покроются листьями, – к голодному году.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Приметы весны по пению птиц: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Кукушка на голом дереве закуковала – к морозу.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Жаворонок запел – пора выходить на пашню.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Соловей запел – вода на убыль пошла.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Соловей начинает петь, когда может напиться воды с берёзового листа.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Соловей в голом лесу поёт – урожая не жди.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Ранний крик дергача (коростеля) – к урожайному лету.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весной перепел раньше дергача закричал – хлеб будет хороший и лошадь сытая, а если дергач раньше перепела закричал – хлеб плохой и лошадь тощая.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Весенние приметы по животным и насекомым: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Лягушка весной сильно квакает – пора сеять яровые хлеба.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лягушки заквакали и опять замолкли, то, когда будет колос наливаться, погода испортится.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Весной в лужах много головастиков – к урожаю.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первыми покажутся бабочки-крапивницы, то лето будет засушливое, а если лимонницы – мокрое.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Комаров весной не видно – к сухому лету.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Много комаров – готовь короб по ягоды, много мошкары – готовь лукошек 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по грибы.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Увидеть утром паука – к жаркому и солнечному дню.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Над лесными тропинками навозный жук летает – будет хорошая погода.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Лягушки </w:t>
      </w:r>
      <w:proofErr w:type="spellStart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расквакались</w:t>
      </w:r>
      <w:proofErr w:type="spellEnd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быть дождю.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Приметы весны по месяцам</w:t>
      </w:r>
      <w:proofErr w:type="gramStart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</w:t>
      </w:r>
      <w:proofErr w:type="gramEnd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ля каждого весеннего месяца характерны свои приметы. </w:t>
      </w:r>
    </w:p>
    <w:p w:rsidR="003B13CC" w:rsidRPr="000C6C97" w:rsidRDefault="003B13CC" w:rsidP="000C6C97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Март в народе часто называли </w:t>
      </w:r>
      <w:proofErr w:type="spellStart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протальником</w:t>
      </w:r>
      <w:proofErr w:type="spellEnd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 С его наступлением солнце все выше и дольше светит, но настоящего тепла ждать ещё рано. Ещё может выпасть снег, а временами мороз сковывает сырую землю, но «как зима не злится, а весне покорится». По мартовским дням судят о предстоящей весне, а о том, каким будет март, судили по декабрю: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марте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день с ночью меряется – равняется.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Быстро и хорошо плывут облака – к хорошей погоде.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Сухой март – год будет плодородный, дождливый – неурожайный.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Гром в марте – признак плодородия.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Чистые туманы – к дождливому лету.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Древнерусское название апреля – </w:t>
      </w:r>
      <w:proofErr w:type="spellStart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берёзозол</w:t>
      </w:r>
      <w:proofErr w:type="spellEnd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т.е. </w:t>
      </w:r>
      <w:proofErr w:type="gramStart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злой</w:t>
      </w:r>
      <w:proofErr w:type="gramEnd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для берез. В старину в эту пору заготавливали сладкий берёзовый сок, из-за чего приходилось деревьям наносить глубокие раны. В южных областях апрель называли «цветень» – по времени распускания первых цветков, а в северных – </w:t>
      </w:r>
      <w:proofErr w:type="spellStart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снегогон</w:t>
      </w:r>
      <w:proofErr w:type="spellEnd"/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весна воды, зажги снега. Ни холоднее марта, ни теплее мая апрель не бывает.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Основные приметы апреля: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Апрель с водой – май с травой.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апреле земля преет.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Мокрый апрель – хорошая пашня.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Апрельский дождь воза золота стоит.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Не ломай печи пока апрель на дворе.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Апрель при снеге начинается, а при зелени заканчивается.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Если ночь ясная, то возможны заморозки.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Птицы гнезда на солнечной стороне вьют – лето будет холодное.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Много паутины – к жаркому лету.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Последний весенний месяц </w:t>
      </w: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май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 За окном стоит солнечная и теплая погода, деревья стоят в цвету, повсюду слышны птичьи голоса, а в воздухе витает особая атмосфера. В неугомонный щебет пернатых врывается щелканье соловья – значит, пустила лист береза.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Приметы мая: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Ненадежно майское тепло.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Май холодный – год хлеборобный</w:t>
      </w:r>
      <w:r w:rsidRPr="000C6C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B13CC" w:rsidRDefault="003B13CC" w:rsidP="003B13C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B13CC" w:rsidRDefault="003B13CC" w:rsidP="003B13C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B13CC" w:rsidRDefault="003B13CC" w:rsidP="003B13C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B13CC" w:rsidRDefault="003B13CC" w:rsidP="003B13C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B13CC" w:rsidRDefault="003B13CC" w:rsidP="003B13C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B13CC" w:rsidRDefault="003B13CC" w:rsidP="003B13C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</w:p>
    <w:p w:rsidR="00654343" w:rsidRDefault="0065434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44"/>
        </w:rPr>
      </w:pPr>
    </w:p>
    <w:p w:rsidR="00654343" w:rsidRDefault="00DF355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44"/>
        </w:rPr>
        <w:t>Конспект по речевому развитию</w:t>
      </w:r>
    </w:p>
    <w:p w:rsidR="00654343" w:rsidRDefault="00DF355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44"/>
        </w:rPr>
        <w:t xml:space="preserve"> в старшей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4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44"/>
        </w:rPr>
        <w:t xml:space="preserve"> подготовительной группе</w:t>
      </w:r>
    </w:p>
    <w:p w:rsidR="00654343" w:rsidRDefault="00DF355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44"/>
          <w:szCs w:val="44"/>
        </w:rPr>
        <w:t xml:space="preserve">группе по  </w:t>
      </w:r>
      <w:r>
        <w:rPr>
          <w:rFonts w:ascii="Times New Roman" w:hAnsi="Times New Roman" w:cs="Times New Roman"/>
          <w:b/>
          <w:i/>
          <w:sz w:val="40"/>
          <w:szCs w:val="40"/>
        </w:rPr>
        <w:t>теме: «Дикие животные зимой».</w:t>
      </w: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left="5245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65434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4343" w:rsidRDefault="00DF3555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:«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Дикие животные зимой».  </w:t>
      </w:r>
    </w:p>
    <w:p w:rsidR="00654343" w:rsidRDefault="00DF3555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Цель: расширить, закрепить и активизировать словарный запас по теме «Дикие животные»   </w:t>
      </w:r>
    </w:p>
    <w:p w:rsidR="00654343" w:rsidRDefault="00DF355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654343" w:rsidRDefault="00DF3555">
      <w:pPr>
        <w:spacing w:after="135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Коррекционно-образовательные</w:t>
      </w:r>
      <w:r>
        <w:rPr>
          <w:rFonts w:ascii="Times New Roman" w:eastAsia="Times New Roman" w:hAnsi="Times New Roman" w:cs="Times New Roman"/>
          <w:sz w:val="28"/>
          <w:szCs w:val="28"/>
        </w:rPr>
        <w:t>: расширять и закреплять знания детей о диких животных, частях их тела, детёнышах и местах зимовки. Учить различать на слух падежные окончания существительных. Закреплять навык практического употребления в речи притяжательных и относительных прилагательных и существительных мужского и женского рода.</w:t>
      </w:r>
      <w:bookmarkStart w:id="0" w:name="_GoBack"/>
      <w:bookmarkEnd w:id="0"/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Коррекционно-развивающие</w:t>
      </w:r>
      <w:r>
        <w:rPr>
          <w:rFonts w:ascii="Times New Roman" w:eastAsia="Times New Roman" w:hAnsi="Times New Roman" w:cs="Times New Roman"/>
          <w:sz w:val="28"/>
          <w:szCs w:val="28"/>
        </w:rPr>
        <w:t>: развивать общую, мелкую и артикуляционную моторику. Развивать навыки словоизменения.  Развивать мышление.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Коррекционно-воспитательные</w:t>
      </w:r>
      <w:r>
        <w:rPr>
          <w:rFonts w:ascii="Times New Roman" w:eastAsia="Times New Roman" w:hAnsi="Times New Roman" w:cs="Times New Roman"/>
          <w:sz w:val="28"/>
          <w:szCs w:val="28"/>
        </w:rPr>
        <w:t>: воспитывать у детей чувства любви к диким животным и стремление сохранить окружающий мир.</w:t>
      </w:r>
    </w:p>
    <w:p w:rsidR="00654343" w:rsidRDefault="00DF3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Оборудование: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картинки с изображением пищи животных, разрезные картинки диких животных,   телевизор, презентация, посылка.</w:t>
      </w:r>
    </w:p>
    <w:p w:rsidR="00654343" w:rsidRDefault="00DF3555">
      <w:pPr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Ход занятия</w:t>
      </w:r>
    </w:p>
    <w:p w:rsidR="00654343" w:rsidRDefault="00DF3555">
      <w:pPr>
        <w:pStyle w:val="a7"/>
        <w:numPr>
          <w:ilvl w:val="0"/>
          <w:numId w:val="1"/>
        </w:num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Организационный момент.</w:t>
      </w:r>
    </w:p>
    <w:p w:rsidR="00654343" w:rsidRDefault="00DF3555">
      <w:pPr>
        <w:pStyle w:val="a7"/>
        <w:numPr>
          <w:ilvl w:val="0"/>
          <w:numId w:val="2"/>
        </w:num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Положительный настрой на восприятие.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Логопед: Каждый день, всегда, везде: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      На занятиях, в игре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      Внятно, четко говорим,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      Никогда мы не спешим.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 Развитие артикуляционной моторики.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Логопед: для того, чтобы говорить внятно, четко, нужно сделать разминку. 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Для губ: </w:t>
      </w:r>
      <w:r>
        <w:rPr>
          <w:rFonts w:ascii="Times New Roman" w:eastAsia="Times New Roman" w:hAnsi="Times New Roman" w:cs="Times New Roman"/>
          <w:sz w:val="28"/>
          <w:szCs w:val="28"/>
        </w:rPr>
        <w:t>лягушка, “колёсико”.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Для языка: </w:t>
      </w:r>
      <w:r>
        <w:rPr>
          <w:rFonts w:ascii="Times New Roman" w:eastAsia="Times New Roman" w:hAnsi="Times New Roman" w:cs="Times New Roman"/>
          <w:sz w:val="28"/>
          <w:szCs w:val="28"/>
        </w:rPr>
        <w:t>“иголочка”, “вкусное варенье”.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Для щёк: </w:t>
      </w:r>
      <w:r>
        <w:rPr>
          <w:rFonts w:ascii="Times New Roman" w:eastAsia="Times New Roman" w:hAnsi="Times New Roman" w:cs="Times New Roman"/>
          <w:sz w:val="28"/>
          <w:szCs w:val="28"/>
        </w:rPr>
        <w:t>хомячки – толстячки, хомячки – худышки.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 Релаксация.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Логопед: сегодня мы с вами отправляемся в путешествие. Давайте сядем удобнее.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Реснички опускаются,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Глазки закрываются,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Сном волшебным засыпаем,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В страну сказок улетаем.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Раз, два, три, четыре, пять –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Смотрим глазками опять.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 Основной этап.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1. Работа по развитию дыхания и голоса.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Логопед:  куда мы с вами попали? (В лес). На экране телевизора картинка с изображением леса.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Давайте подышим ароматом леса. Вдох через нос, выдох через рот. (Ау)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Изо всех земных чудес-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Всех милей нам русский лес.</w:t>
      </w:r>
    </w:p>
    <w:p w:rsidR="00654343" w:rsidRDefault="00DF35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2.Сюрпризный момент “Посылка”</w:t>
      </w:r>
    </w:p>
    <w:p w:rsidR="00654343" w:rsidRDefault="00DF35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Упражнения по развитию лексико-грамматической стороны речи.</w:t>
      </w:r>
    </w:p>
    <w:p w:rsidR="00654343" w:rsidRDefault="00DF355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Логопед: смотрите, ребята, кто-то  оставил    нам посылку. А в посылке какие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–т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 письма. Давайте попробуем отгадать, от кого же они.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 Загадки о диких животных.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Сердитый недотрога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Ж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ивёт в глуши лесной,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Иголок очень много,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А нитки ни одной. (Ёж)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Комочек пуха, длинное ухо,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Прыгает ловко, любит морковку. (Заяц)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Хвост пушистый, мех золотистый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лесу живёт, в деревне кур крадёт. (Лиса)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Сама мала, шубка пышна,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В дупле живёт, орешки грызёт. (Белка)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Летом ходит без дороги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озле сосен и берёз,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А зимою спит в берлоге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От мороза, пряча нос. (Медведь)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Кто зимой холодной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лесу бродит злой, голодный? (Волк)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4. Развитие мимики.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Будем мы сейчас играть и мимикой изображать.    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лесу бегает злой волк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ахмурить брови</w:t>
      </w:r>
    </w:p>
    <w:p w:rsidR="00654343" w:rsidRDefault="00DF3555">
      <w:pPr>
        <w:tabs>
          <w:tab w:val="center" w:pos="4677"/>
        </w:tabs>
        <w:spacing w:after="13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Вдруг не стало волка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однять брови (удивление)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Это мишка косолапый прогнал злого волка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одмигнуть правым глазом (радость)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5. Введение в тему.</w:t>
      </w:r>
    </w:p>
    <w:p w:rsidR="00654343" w:rsidRDefault="00DF3555">
      <w:pPr>
        <w:spacing w:after="120" w:line="24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Логопед: вы, наверное, уже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догадались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прислал нам эту посылку?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Как вы думаете, о ком мы сегодня будем беседовать? (О животных)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Как мы назовём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одним словом? (Дикие)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Почему их так называют?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Беседа “Кто, где живет?”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Упражнения по развитию лексико-грамматической стороны речи.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Пальчиковая гимнастика.</w:t>
      </w:r>
    </w:p>
    <w:p w:rsidR="00654343" w:rsidRDefault="00DF35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 лисы в лесу глухом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агибают пальцы на обеих руках на каждое двустишие.      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Есть нора – уютный дом.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Не страшны зимой метели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Белочке в дупле на ели.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Под кустами ёж колючий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br/>
        <w:t>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агребает листья в кучу.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Из ветвей, корней коры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Хатку делают бобры.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Спит в берлоге косолапый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br/>
        <w:t>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 весны сосёт он лапу.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Есть у каждого свой дом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ладошки</w:t>
      </w:r>
    </w:p>
    <w:p w:rsidR="00654343" w:rsidRDefault="00DF35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Всем тепло уютно в нём.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7.  Беседа “Кто кем был?”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(Усвоение категории творительного падежа.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Закрепление названий детёнышей животных).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Показ слайдов на экране телевизора.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8. Подвижная игра “Дикие животные” </w:t>
      </w:r>
      <w:r>
        <w:rPr>
          <w:rFonts w:ascii="Times New Roman" w:eastAsia="Times New Roman" w:hAnsi="Times New Roman" w:cs="Times New Roman"/>
          <w:sz w:val="28"/>
          <w:szCs w:val="28"/>
        </w:rPr>
        <w:t>(музыкальное сопровождение).</w:t>
      </w:r>
    </w:p>
    <w:p w:rsidR="00654343" w:rsidRDefault="00DF3555">
      <w:pPr>
        <w:tabs>
          <w:tab w:val="center" w:pos="4677"/>
        </w:tabs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Как-то раз лесной тропой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Дети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идут по кругу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Звери шли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на водопой.                                     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Идут, громко топая,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За мамой – лосихой топал лосёнок,                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Крадутся на носочках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br/>
        <w:t>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 мамой – лисицей крался лисёнок,              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Передвигаются вприсядку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За мамой – ежихой катился ежонок,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За мамой – медведицей шёл медвежонок,      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Идут вперевалку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За мамою – белкой скакали бельчата,             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Скачут вприсядку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За мамой – зайчихой косые зайчата,               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Скачут на прямых ногах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Волчица вела за собою                               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    Крадутся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Все мамы и дети напиться хотят.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Лицо в круг,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лакательные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движения языком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9.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Игра “Собери животное”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Упражнения по развитию лексико-грамматической стороны речи.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Логопед: Ребята, а в посылке ещё что-то есть, посмотрите.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(Усвоение притяжательных прилагательных)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10. Игра “Чем бы мы угостили животных?”</w:t>
      </w:r>
    </w:p>
    <w:p w:rsidR="00654343" w:rsidRDefault="00DF3555">
      <w:pPr>
        <w:pStyle w:val="a7"/>
        <w:numPr>
          <w:ilvl w:val="1"/>
          <w:numId w:val="3"/>
        </w:numPr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Заключительный этап. </w:t>
      </w:r>
    </w:p>
    <w:p w:rsidR="00654343" w:rsidRDefault="00DF3555">
      <w:pPr>
        <w:spacing w:after="135" w:line="240" w:lineRule="auto"/>
        <w:ind w:firstLine="70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Пора нам возвращаться в детский сад. Закройте глазки, я посчитаю до трех, и мы окажемся в детском саду.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Итог занятия.  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-Какое задание показалось вам самым трудным?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С каким заданием вы справились легко?</w:t>
      </w:r>
    </w:p>
    <w:p w:rsidR="00654343" w:rsidRDefault="00DF3555">
      <w:pPr>
        <w:spacing w:after="135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то, что вы угостили животных, они дарят вам подарки на память, свои чёрно-белые фотографии (раскраски). </w:t>
      </w:r>
    </w:p>
    <w:p w:rsidR="00654343" w:rsidRDefault="00654343">
      <w:pPr>
        <w:spacing w:after="135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54343" w:rsidRDefault="00654343">
      <w:pPr>
        <w:shd w:val="clear" w:color="auto" w:fill="FFFFFF"/>
        <w:spacing w:before="30" w:after="0" w:line="240" w:lineRule="auto"/>
        <w:textAlignment w:val="top"/>
        <w:rPr>
          <w:rFonts w:ascii="Arial" w:eastAsia="Times New Roman" w:hAnsi="Arial" w:cs="Arial"/>
          <w:color w:val="333333"/>
          <w:sz w:val="28"/>
          <w:szCs w:val="28"/>
        </w:rPr>
      </w:pPr>
    </w:p>
    <w:p w:rsidR="00654343" w:rsidRDefault="00654343">
      <w:pPr>
        <w:rPr>
          <w:sz w:val="28"/>
          <w:szCs w:val="28"/>
        </w:rPr>
      </w:pPr>
    </w:p>
    <w:sectPr w:rsidR="00654343" w:rsidSect="00654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343" w:rsidRDefault="00DF3555">
      <w:pPr>
        <w:spacing w:line="240" w:lineRule="auto"/>
      </w:pPr>
      <w:r>
        <w:separator/>
      </w:r>
    </w:p>
  </w:endnote>
  <w:endnote w:type="continuationSeparator" w:id="1">
    <w:p w:rsidR="00654343" w:rsidRDefault="00DF35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343" w:rsidRDefault="00DF3555">
      <w:pPr>
        <w:spacing w:after="0"/>
      </w:pPr>
      <w:r>
        <w:separator/>
      </w:r>
    </w:p>
  </w:footnote>
  <w:footnote w:type="continuationSeparator" w:id="1">
    <w:p w:rsidR="00654343" w:rsidRDefault="00DF355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B77E0"/>
    <w:multiLevelType w:val="multilevel"/>
    <w:tmpl w:val="1F6B77E0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40440B2"/>
    <w:multiLevelType w:val="multilevel"/>
    <w:tmpl w:val="340440B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3"/>
      <w:numFmt w:val="upperRoman"/>
      <w:lvlText w:val="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755418D"/>
    <w:multiLevelType w:val="multilevel"/>
    <w:tmpl w:val="4755418D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57C98"/>
    <w:rsid w:val="000C6C97"/>
    <w:rsid w:val="001400BE"/>
    <w:rsid w:val="00141659"/>
    <w:rsid w:val="001C2E67"/>
    <w:rsid w:val="002134CF"/>
    <w:rsid w:val="00251300"/>
    <w:rsid w:val="00314741"/>
    <w:rsid w:val="003B13CC"/>
    <w:rsid w:val="00521FCD"/>
    <w:rsid w:val="00531472"/>
    <w:rsid w:val="00654343"/>
    <w:rsid w:val="00703AA8"/>
    <w:rsid w:val="00720C76"/>
    <w:rsid w:val="00875E06"/>
    <w:rsid w:val="008D6910"/>
    <w:rsid w:val="00957C98"/>
    <w:rsid w:val="009964B5"/>
    <w:rsid w:val="00AC70E5"/>
    <w:rsid w:val="00C8672A"/>
    <w:rsid w:val="00D04E73"/>
    <w:rsid w:val="00D67020"/>
    <w:rsid w:val="00DF3555"/>
    <w:rsid w:val="00E06ED4"/>
    <w:rsid w:val="00F114F0"/>
    <w:rsid w:val="71C22EBB"/>
    <w:rsid w:val="7C9E28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34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6543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654343"/>
    <w:rPr>
      <w:i/>
      <w:iCs/>
    </w:rPr>
  </w:style>
  <w:style w:type="character" w:styleId="a4">
    <w:name w:val="Hyperlink"/>
    <w:basedOn w:val="a0"/>
    <w:uiPriority w:val="99"/>
    <w:semiHidden/>
    <w:unhideWhenUsed/>
    <w:qFormat/>
    <w:rsid w:val="00654343"/>
    <w:rPr>
      <w:color w:val="0000FF"/>
      <w:u w:val="single"/>
    </w:rPr>
  </w:style>
  <w:style w:type="character" w:styleId="a5">
    <w:name w:val="Strong"/>
    <w:basedOn w:val="a0"/>
    <w:uiPriority w:val="22"/>
    <w:qFormat/>
    <w:rsid w:val="00654343"/>
    <w:rPr>
      <w:b/>
      <w:bCs/>
    </w:rPr>
  </w:style>
  <w:style w:type="paragraph" w:styleId="a6">
    <w:name w:val="Normal (Web)"/>
    <w:basedOn w:val="a"/>
    <w:uiPriority w:val="99"/>
    <w:unhideWhenUsed/>
    <w:qFormat/>
    <w:rsid w:val="0065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qFormat/>
    <w:rsid w:val="0065434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text-right">
    <w:name w:val="text-right"/>
    <w:basedOn w:val="a"/>
    <w:qFormat/>
    <w:rsid w:val="0065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654343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3B1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B13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4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9;&#1072;&#1081;&#1090;&#1086;&#1073;&#1088;&#1072;&#1079;&#1086;&#1074;&#1072;&#1085;&#1080;&#1103;.&#1088;&#1092;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95687-B6D9-4ADD-B9A9-1F7BAF6156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10</Pages>
  <Words>1807</Words>
  <Characters>10300</Characters>
  <Application>Microsoft Office Word</Application>
  <DocSecurity>0</DocSecurity>
  <Lines>85</Lines>
  <Paragraphs>24</Paragraphs>
  <ScaleCrop>false</ScaleCrop>
  <Company/>
  <LinksUpToDate>false</LinksUpToDate>
  <CharactersWithSpaces>12083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2026-01-13T03:32:00Z</cp:lastPrinted>
  <dcterms:created xsi:type="dcterms:W3CDTF">2022-11-26T17:41:00Z</dcterms:created>
  <dcterms:modified xsi:type="dcterms:W3CDTF">2026-02-28T08:51:00Z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617F69BD1CB840A2A86A231FC90CFF9C_12</vt:lpwstr>
  </property>
</Properties>
</file>